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39" w:rsidRPr="00256639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6639" w:rsidRPr="00BE766B" w:rsidRDefault="00256639" w:rsidP="00256639">
      <w:pPr>
        <w:pStyle w:val="a3"/>
        <w:rPr>
          <w:sz w:val="44"/>
          <w:szCs w:val="44"/>
        </w:rPr>
      </w:pPr>
      <w:r w:rsidRPr="00BE766B">
        <w:rPr>
          <w:rStyle w:val="a4"/>
          <w:sz w:val="44"/>
          <w:szCs w:val="44"/>
          <w:u w:val="single"/>
        </w:rPr>
        <w:t>Работа с родителями через проектную деятельность</w:t>
      </w:r>
    </w:p>
    <w:p w:rsidR="00256639" w:rsidRPr="00B35A5E" w:rsidRDefault="00B35A5E" w:rsidP="00256639">
      <w:pPr>
        <w:pStyle w:val="a3"/>
        <w:rPr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 xml:space="preserve">    </w:t>
      </w:r>
      <w:r w:rsidR="00256639" w:rsidRPr="00B35A5E">
        <w:rPr>
          <w:rStyle w:val="a5"/>
          <w:b/>
          <w:bCs/>
          <w:sz w:val="32"/>
          <w:szCs w:val="32"/>
        </w:rPr>
        <w:t>Работа с родителям</w:t>
      </w:r>
      <w:r w:rsidR="00BE766B" w:rsidRPr="00B35A5E">
        <w:rPr>
          <w:rStyle w:val="a5"/>
          <w:b/>
          <w:bCs/>
          <w:sz w:val="32"/>
          <w:szCs w:val="32"/>
        </w:rPr>
        <w:t>и</w:t>
      </w:r>
      <w:r w:rsidR="00BE766B" w:rsidRPr="00B35A5E">
        <w:rPr>
          <w:sz w:val="32"/>
          <w:szCs w:val="32"/>
        </w:rPr>
        <w:t xml:space="preserve"> -</w:t>
      </w:r>
      <w:r w:rsidR="00256639" w:rsidRPr="00B35A5E">
        <w:rPr>
          <w:sz w:val="32"/>
          <w:szCs w:val="32"/>
        </w:rPr>
        <w:t xml:space="preserve"> одно из важнейших направлений воспитательно-образовательной работы в ДОУ.</w:t>
      </w:r>
    </w:p>
    <w:p w:rsid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56639" w:rsidRPr="00B35A5E">
        <w:rPr>
          <w:sz w:val="32"/>
          <w:szCs w:val="32"/>
        </w:rPr>
        <w:t>Дошкольное образовательное учреждение ориентировано на помощь семье в формировании социально компетентной личности дошкольника, способной решать проблемные задачи (адекватные его возможностям) и  активно взаимодействовать с окружающими людьми.</w:t>
      </w:r>
    </w:p>
    <w:p w:rsidR="00256639" w:rsidRP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56639" w:rsidRPr="00B35A5E">
        <w:rPr>
          <w:sz w:val="32"/>
          <w:szCs w:val="32"/>
        </w:rPr>
        <w:t>Анализируя различные формы взаимодействия детей и родителей, родителей и педагогов, мы искали такие формы, которые позволили бы развивать у детей самостоятельность в решении проблем, умение организовывать свою деятельность и в то же время помочь родителям выстраивать свои отношения с детьми. Формы, которые бы не оставляли родителей равнодушными слушателями, а делали бы их равноправными, заинтересованными участниками.</w:t>
      </w:r>
    </w:p>
    <w:p w:rsid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    </w:t>
      </w:r>
    </w:p>
    <w:p w:rsid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56639" w:rsidRPr="00B35A5E">
        <w:rPr>
          <w:sz w:val="32"/>
          <w:szCs w:val="32"/>
        </w:rPr>
        <w:t xml:space="preserve">И именно поэтому мы решили использовать во взаимодействии с родителями </w:t>
      </w:r>
      <w:r w:rsidR="00256639" w:rsidRPr="00B35A5E">
        <w:rPr>
          <w:rStyle w:val="a5"/>
          <w:b/>
          <w:bCs/>
          <w:sz w:val="32"/>
          <w:szCs w:val="32"/>
        </w:rPr>
        <w:t xml:space="preserve">инновационное направление – проектную деятельность, </w:t>
      </w:r>
      <w:r w:rsidR="00256639" w:rsidRPr="00B35A5E">
        <w:rPr>
          <w:sz w:val="32"/>
          <w:szCs w:val="32"/>
        </w:rPr>
        <w:t>которая как раз и позволяет  решить все поставленные задачи.   Использование проектного метода предполагает развитие свободной творческой личности ребенка. Ребенок при помощи взрослых (педагогов, родителей)  познает мир, учится взаимодействовать с ним.</w:t>
      </w:r>
    </w:p>
    <w:p w:rsid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56639" w:rsidRPr="00B35A5E">
        <w:rPr>
          <w:sz w:val="32"/>
          <w:szCs w:val="32"/>
        </w:rPr>
        <w:t>Мы считаем, что проектный метод наиболее эффективен в работе с семьей, так как он позволяет родителям, детям, педагогам не только принять участие в совместной деятельности, но и увидеть результат совместного труда, способствует эмоциональному сближению детей, педагогов, родителей в процессе совместной деятельности, формированию целостного чувственного опыта.</w:t>
      </w:r>
    </w:p>
    <w:p w:rsid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56639" w:rsidRPr="00B35A5E">
        <w:rPr>
          <w:sz w:val="32"/>
          <w:szCs w:val="32"/>
        </w:rPr>
        <w:t>В нашем учреждении ежегодно разрабатывается, а затем корректируется план совместной деятельности c родителями воспитанников. Мероприятия составлены таким образом, чтобы они отвечали задачам ДОУ, интересам и потребностям ро</w:t>
      </w:r>
      <w:r>
        <w:rPr>
          <w:sz w:val="32"/>
          <w:szCs w:val="32"/>
        </w:rPr>
        <w:t>дителей возможностям педагогов.</w:t>
      </w:r>
    </w:p>
    <w:p w:rsidR="00256639" w:rsidRP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6639" w:rsidRPr="00B35A5E">
        <w:rPr>
          <w:sz w:val="32"/>
          <w:szCs w:val="32"/>
        </w:rPr>
        <w:t xml:space="preserve">Взаимодействие ДОУ с семьей – это объединение общих целей, интересов и деятельности в плане развития гармоничного и здорового ребенка </w:t>
      </w:r>
    </w:p>
    <w:p w:rsidR="00256639" w:rsidRPr="00B35A5E" w:rsidRDefault="00256639" w:rsidP="00B35A5E">
      <w:pPr>
        <w:pStyle w:val="a3"/>
        <w:rPr>
          <w:sz w:val="32"/>
          <w:szCs w:val="32"/>
        </w:rPr>
      </w:pPr>
      <w:r w:rsidRPr="00B35A5E">
        <w:rPr>
          <w:b/>
          <w:sz w:val="32"/>
          <w:szCs w:val="32"/>
        </w:rPr>
        <w:t>Работа по вовлечению родителей в совместную деятельность ДОУ ведётся по  следующим направлениям.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 – аналитическое.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 С целью изучения семьи, выяснения образовательных потребностей родителей, для согласования воспитательных воздействий на ребёнка работа с 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родителями в ДОУ начинается с анкетирования «Сотрудничество детского сада и семьи».  Только на аналитической основе возможно осуществление индивидуального, личностно – ориентированного подхода к ребёнку в условиях дошкольного учреждения, повышения эффективности воспитательно – образовательной работы с детьми и построение грамотного общения с их родителями.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 Познавательное направление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обогащение родителей знаниями в вопросах воспитания детей дошкольного возраста.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 Исходя,  из этого в ДОУ сформулированы следующие цели работы с родителями воспитанников:</w:t>
      </w:r>
    </w:p>
    <w:p w:rsidR="00256639" w:rsidRPr="00B35A5E" w:rsidRDefault="00256639" w:rsidP="00256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условий для благоприятного климата взаимодействия с родителями.</w:t>
      </w:r>
    </w:p>
    <w:p w:rsidR="00256639" w:rsidRPr="00B35A5E" w:rsidRDefault="00256639" w:rsidP="00256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Установления доверительных и партнерских отношений с родителями.</w:t>
      </w:r>
    </w:p>
    <w:p w:rsidR="00256639" w:rsidRPr="00B35A5E" w:rsidRDefault="00256639" w:rsidP="00256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Вовлечение семьи в единое образовательное пространство. 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С этой целью в ДОУ используются активные формы и методы работы с родителями.</w:t>
      </w:r>
    </w:p>
    <w:p w:rsidR="007B6895" w:rsidRDefault="00256639" w:rsidP="007B689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Одной из самых эффективных познавательных форм работы с семьей остается родительское собрание.</w:t>
      </w:r>
    </w:p>
    <w:p w:rsidR="00256639" w:rsidRPr="007B6895" w:rsidRDefault="007B6895" w:rsidP="007B689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="00256639"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аглядно – информационное направление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256639" w:rsidRPr="007B6895" w:rsidRDefault="00256639" w:rsidP="007B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Особое место в пропаганде педагогических знаний занимает организация уголков для родителей. Творческое использование этой формы работы позволяет широко знакомить родителей с вопросами воспитания детей.</w:t>
      </w:r>
    </w:p>
    <w:p w:rsidR="00256639" w:rsidRPr="00B35A5E" w:rsidRDefault="007B6895" w:rsidP="0025663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Наглядно–информационное направление включает в себя: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родительские уголки;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фотомонтажи «Из жизни группы», «В кругу семьи»;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фотовыставки «Моя мама - лучше всех», </w:t>
      </w:r>
    </w:p>
    <w:p w:rsidR="00256639" w:rsidRPr="00B35A5E" w:rsidRDefault="00B35A5E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работы через родительские уголки является традиционной, в нём мы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Активность родителей в создании фотогазет, выставок говорит о том, что эти формы работы являются востребованными.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7B6895" w:rsidRDefault="007B6895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256639" w:rsidRPr="007B6895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689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Консультации</w:t>
      </w:r>
      <w:r w:rsidRPr="007B689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При выборе консультаций для родителей педагоги проводят тщательное, вдумчивое изучение запросов родителей и выбирают оптимальный вариант. Темы консультаций  также бывают приурочены к различным мероприятиям детского сада.</w:t>
      </w:r>
    </w:p>
    <w:p w:rsidR="00256639" w:rsidRPr="007B6895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689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Работа родительского комитета</w:t>
      </w:r>
      <w:r w:rsidRPr="007B689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   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В учреждении работает родительский комитет, представители которого избираются на групповых собраниях. Родительский комитет организует родителей на оказание помощи в проведении косметического ремонта групп ДОУ, сбором подарков для новогодних праздников, оформлением клумб детского сада, ремонтом и покраской игрового оборудования на участке детского сада, члены родительского комитета участвуют в жюри конкурсов, выставок учреждения, участвуют в детских праздниках,  оказывают помощь в изготовлении снежных фигур на участке детского сада и т. д.</w:t>
      </w:r>
    </w:p>
    <w:p w:rsidR="00256639" w:rsidRPr="00B35A5E" w:rsidRDefault="00256639" w:rsidP="00B3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Досуговое направление</w:t>
      </w:r>
      <w:r w:rsidR="007B68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256639" w:rsidRPr="00980327" w:rsidRDefault="00B35A5E" w:rsidP="0025663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9803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Немаловажной формой работы с родителями являются досуговые формы.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980327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Досуговые формы – это совместные досуги, праздники, выставки.</w:t>
      </w:r>
    </w:p>
    <w:p w:rsidR="00256639" w:rsidRPr="00B35A5E" w:rsidRDefault="00B35A5E" w:rsidP="007B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Досуговое направление 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большим успехом всегда проходятся “ </w:t>
      </w:r>
      <w:r w:rsidR="00256639" w:rsidRPr="00B35A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Дни открытых дверей.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”. Педагоги тщательно продумывают режимные моменты, занятия, вывешивают красочные объявления, готовят пригласительные билеты. Родители активно посещают занятия и другие мероприятия с участием детей, заполняют анкеты по результатам посещения. Очень хорошие отзывы, пожелания педагогам. Эта форма работы пользуется среди родителей наибольшей популярностью, так как позволяет увидеть реальные достижения каждого ребёнка. </w:t>
      </w:r>
    </w:p>
    <w:p w:rsidR="00256639" w:rsidRPr="00B35A5E" w:rsidRDefault="00B35A5E" w:rsidP="00B35A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Моя</w:t>
      </w:r>
      <w:r w:rsidR="00A47A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тема по самообразованию за 2017-2018</w:t>
      </w:r>
      <w:bookmarkStart w:id="0" w:name="_GoBack"/>
      <w:bookmarkEnd w:id="0"/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гг: «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Проектная деятельность в работе с семьей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Я выбрала ее не случайно, так как данный вопрос считаю актуальным на сегодняшний день. Ведь за последние годы как никогда отмечается заинтересованность родителей во всестороннем развитии и образовании своих детей. Поэтому работа с родителями должна иметь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 </w:t>
      </w:r>
    </w:p>
    <w:p w:rsidR="00256639" w:rsidRPr="00B35A5E" w:rsidRDefault="00B35A5E" w:rsidP="00B35A5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Проводимая работа позволяет повысить психолого-педагогическую компетентность родителей в вопросах детско-родительских отношений.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Праздник в детском саду – это радость, веселье, торжество, которое разделяют и взрослые, и дети.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Традиционным в группе является праздник, посвящённый Дню Матери.</w:t>
      </w:r>
    </w:p>
    <w:p w:rsidR="00256639" w:rsidRPr="00B35A5E" w:rsidRDefault="00B35A5E" w:rsidP="002566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256639"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Активные формы и методы работы с родителями</w:t>
      </w:r>
      <w:r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группе.</w:t>
      </w:r>
    </w:p>
    <w:p w:rsidR="00256639" w:rsidRPr="00B35A5E" w:rsidRDefault="00B35A5E" w:rsidP="00B35A5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Я использовала активные формы и методы работы с родителями: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родительские собрания («Давайте познакомимся!», «Задачи воспитания и обучения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детском саду»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56639" w:rsidRPr="00B35A5E" w:rsidRDefault="00256639" w:rsidP="00B35A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выставки детских работ, из</w:t>
      </w:r>
      <w:r w:rsid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готовленных вместе с родителями;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Дни открытых дверей;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участие родителей в подготовке и проведении праздников, досугов;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35A5E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E766B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- с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овместное создание предметно – развивающей среды;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работа с родительским комитетом группы;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беседы с детьми и родителями («Как правильно одеваться», «Правила чистки </w:t>
      </w:r>
      <w:r w:rsid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зубов», «Режим дня в выходные дни»); - родительский уголок.</w:t>
      </w:r>
    </w:p>
    <w:p w:rsidR="00256639" w:rsidRPr="00B35A5E" w:rsidRDefault="00B35A5E" w:rsidP="00B35A5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Большая работа с родителями была проведена мно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 при подготовке детей к школе.</w:t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Состоялось родительское собрание на тему «Будущие первоклассники».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сегодняшний день можно сказать, что у меня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Опыт работы показал: позиция родителей как воспитателей стала более гибкой. Теперь они ощущают себя более компетентными в воспитании детей.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     Посещают родительские собрания, активно участвуют в праздниках и развлечениях, проектной деятельности.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не останавливаюсь на достигнутом, продолжаю искать новые пути сотрудничества с родителями. Ведь у нас одна цель – воспитывать будущих созидателей жизни. Каков человек – таков мир, который он создает вокруг себя. </w:t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Хочется верить, что наши дети, когда вырастут, будут любить и оберегать своих близких.</w:t>
      </w:r>
    </w:p>
    <w:p w:rsidR="00256639" w:rsidRPr="00B35A5E" w:rsidRDefault="00256639" w:rsidP="00256639">
      <w:pPr>
        <w:rPr>
          <w:rFonts w:ascii="Times New Roman" w:hAnsi="Times New Roman" w:cs="Times New Roman"/>
          <w:sz w:val="32"/>
          <w:szCs w:val="32"/>
        </w:rPr>
      </w:pPr>
    </w:p>
    <w:p w:rsidR="00256639" w:rsidRPr="00B35A5E" w:rsidRDefault="00256639" w:rsidP="00256639">
      <w:pPr>
        <w:rPr>
          <w:rFonts w:ascii="Times New Roman" w:hAnsi="Times New Roman" w:cs="Times New Roman"/>
          <w:sz w:val="32"/>
          <w:szCs w:val="32"/>
        </w:rPr>
      </w:pPr>
    </w:p>
    <w:p w:rsidR="00256639" w:rsidRPr="00B35A5E" w:rsidRDefault="00256639" w:rsidP="00256639">
      <w:pPr>
        <w:pStyle w:val="a3"/>
        <w:rPr>
          <w:b/>
          <w:sz w:val="32"/>
          <w:szCs w:val="32"/>
        </w:rPr>
      </w:pP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56639" w:rsidRPr="00B35A5E" w:rsidRDefault="00256639" w:rsidP="0025663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56639" w:rsidRPr="00B35A5E" w:rsidRDefault="00256639" w:rsidP="00B35A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B35A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B35A5E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072CF" w:rsidRPr="00B35A5E" w:rsidRDefault="006072CF">
      <w:pPr>
        <w:rPr>
          <w:rFonts w:ascii="Times New Roman" w:hAnsi="Times New Roman" w:cs="Times New Roman"/>
          <w:sz w:val="32"/>
          <w:szCs w:val="32"/>
        </w:rPr>
      </w:pPr>
    </w:p>
    <w:sectPr w:rsidR="006072CF" w:rsidRPr="00B35A5E" w:rsidSect="00EF2A50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5FAD"/>
    <w:multiLevelType w:val="multilevel"/>
    <w:tmpl w:val="8240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39"/>
    <w:rsid w:val="00256639"/>
    <w:rsid w:val="006072CF"/>
    <w:rsid w:val="007B6895"/>
    <w:rsid w:val="00A21E29"/>
    <w:rsid w:val="00A47AD9"/>
    <w:rsid w:val="00B35A5E"/>
    <w:rsid w:val="00BE766B"/>
    <w:rsid w:val="00C0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20ADE-5BAA-4BE4-A469-F47C1F20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639"/>
    <w:rPr>
      <w:b/>
      <w:bCs/>
    </w:rPr>
  </w:style>
  <w:style w:type="character" w:styleId="a5">
    <w:name w:val="Emphasis"/>
    <w:basedOn w:val="a0"/>
    <w:uiPriority w:val="20"/>
    <w:qFormat/>
    <w:rsid w:val="00256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Админ</cp:lastModifiedBy>
  <cp:revision>2</cp:revision>
  <dcterms:created xsi:type="dcterms:W3CDTF">2018-10-21T10:25:00Z</dcterms:created>
  <dcterms:modified xsi:type="dcterms:W3CDTF">2018-10-21T10:25:00Z</dcterms:modified>
</cp:coreProperties>
</file>